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hint="eastAsia"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  <w:r>
        <w:rPr>
          <w:rFonts w:hint="eastAsia" w:ascii="宋体" w:hAnsi="宋体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宋体" w:hAnsi="宋体"/>
          <w:b/>
          <w:bCs/>
          <w:kern w:val="0"/>
          <w:sz w:val="32"/>
          <w:szCs w:val="32"/>
        </w:rPr>
        <w:t>：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Cs w:val="21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参 会 回 执 表</w:t>
      </w:r>
    </w:p>
    <w:tbl>
      <w:tblPr>
        <w:tblStyle w:val="3"/>
        <w:tblW w:w="99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206"/>
        <w:gridCol w:w="1737"/>
        <w:gridCol w:w="1803"/>
        <w:gridCol w:w="120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单位名称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单位地址</w:t>
            </w:r>
          </w:p>
        </w:tc>
        <w:tc>
          <w:tcPr>
            <w:tcW w:w="79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91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b/>
                <w:bCs/>
                <w:szCs w:val="21"/>
              </w:rPr>
            </w:pPr>
            <w:r>
              <w:rPr>
                <w:rFonts w:ascii="宋体" w:hAnsi="宋体" w:cs="仿宋_GB2312"/>
                <w:b/>
                <w:bCs/>
                <w:szCs w:val="21"/>
              </w:rPr>
              <w:t>参会人员统计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姓名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职务</w:t>
            </w: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手机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办公电话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传真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ascii="宋体" w:hAnsi="宋体" w:cs="仿宋_GB2312"/>
                <w:szCs w:val="21"/>
              </w:rPr>
              <w:t>邮件地址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仿宋_GB2312"/>
                <w:szCs w:val="21"/>
              </w:rPr>
            </w:pPr>
          </w:p>
        </w:tc>
      </w:tr>
    </w:tbl>
    <w:p>
      <w:pPr>
        <w:widowControl/>
        <w:ind w:right="420"/>
        <w:jc w:val="left"/>
        <w:rPr>
          <w:rFonts w:hint="eastAsia"/>
          <w:kern w:val="0"/>
          <w:szCs w:val="21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474" w:bottom="1440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75800"/>
    <w:rsid w:val="26C75800"/>
    <w:rsid w:val="2E734746"/>
    <w:rsid w:val="40B55031"/>
    <w:rsid w:val="4E1451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2018-01-24T02:14:00Z</dcterms:created>
  <dc:creator>王廷</dc:creator>
  <cp:lastModifiedBy>王廷</cp:lastModifiedBy>
  <dcterms:modified xsi:type="dcterms:W3CDTF">2018-07-31T05:56:00Z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